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Zawstydziliśmy się, gdy usłyszeliśmy o hańbie, zniewaga okryła nam oblicza, że obcy weszli* do świętych miejsc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74:4&lt;/x&gt;; &lt;x&gt;310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2024-05-12T13:13:00Z</dcterms:modified>
</cp:coreProperties>
</file>