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ściągają pasterze oraz ich stada, rozbijają naprzeciw niej namioty wokoło, wypasa każdy swą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przyjąć, że ּ</w:t>
      </w:r>
      <w:r>
        <w:rPr>
          <w:rtl/>
        </w:rPr>
        <w:t>דָמִיתִי</w:t>
      </w:r>
      <w:r>
        <w:rPr>
          <w:rtl w:val="0"/>
        </w:rPr>
        <w:t xml:space="preserve"> zn. zniszczę, to możliwe, że prorok mówi o pasterzach i stadach przenośnie jako o królach i armiach oraz o oblężeniu. Użyte w opisie czasowniki uzasadniają takie znaczenie (por. &lt;x&gt;300 12:10&lt;/x&gt;).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2024-05-21T07:41:42Z</dcterms:modified>
</cp:coreProperties>
</file>