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Ścinajcie jej drzewa i usypcie przeciw Jerozolimie wał! Jest ona miastem do nawiedzenia,* cały ucisk, (którego jest winna), jest w 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Zetnijcie jej drzewa! Usypcie przeciw Jerozolimie wał! To miasto trzeba ukarać!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winne ucisku i krzywd!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mówi JAHWE zastępów: Narąbcie drzewa i usypcie wał przeciw Jerozolimie. Jest to miasto, które ma być ukarane; pośrodku niej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całkowity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Narąbcie drzewa, a usypcie przeciw Jeruzalemowi szańce; toć to miasto jest, które ma być nawiedzione; jakożkolwiek wielkie, niemasz jedno ucisk w pośrodku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Porąbajcie drzewo jej a usypcie wał około Jeruzalem. toć jest miasto nawiedzenia, wszytka potwarz w pośrzodku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Wytnijcie jej drzewa i usypcie wał dokoła Jerozolimy, bo to miasto kłamstwa, sama w nim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Ścinajcie drzewa i usypcie wał przeciwko Jeruzalemowi! Jest to miasto, które ma być ukarane, wszelki ucisk w nim panuje.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Ścinajcie drzewa i usypcie wał przeciw Jerozolimie. To miasto musi być ukarane – sam ucisk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mówi JAHWE Zastępów: Pościnajcie drzewa i usypcie wał wokół Jerozolimy. Bo jest to miasto kłamstw, sama w nim przemoc.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- Wytnijcie jej drzewa i wznieście wał przeciw Jeruzalem! Jest to miasto skazane na karę; wszystko w jego wnętrzu jest krzywdą.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говорить Господь: Зрубай її дерево, вилий на Єрусалим силу. О брехливе місто, в ньому всяке гноблення.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Wyrąbcie jej drzewa oraz usypcie szańce przeciwko Jeruszalaim! Oto miasto, przepełnione na wskroś uciskiem, zostanie ukarane!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bowiem, co rzekł JAHWE Zastępów: ”Naścinaj drzewa” i usyp przeciw Jerozolimie wał oblężniczy. Ona jest miastem, z którym należy dokonać rozrachunku. Jest w niej tylko ucisk.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Jest ona miastem do nawiedzenia, </w:t>
      </w:r>
      <w:r>
        <w:rPr>
          <w:rtl/>
        </w:rPr>
        <w:t>הָפְקַד הִיא הָעִיר</w:t>
      </w:r>
      <w:r>
        <w:rPr>
          <w:rtl w:val="0"/>
        </w:rPr>
        <w:t xml:space="preserve"> : wg G: Biada, miasto fałszu, ὦ πόλις ψευδής, od </w:t>
      </w:r>
      <w:r>
        <w:rPr>
          <w:rtl/>
        </w:rPr>
        <w:t>הַּׁשֶקֶר עִיר הֹוי</w:t>
      </w:r>
      <w:r>
        <w:rPr>
          <w:rtl w:val="0"/>
        </w:rPr>
        <w:t xml:space="preserve"> . Zwraca się uwagę, że hof w zn. bycia nawiedzonym l. ukaranym byłby jedynym przypadkiem takiego znaczenia. Możliwa jest też em. ּ</w:t>
      </w:r>
      <w:r>
        <w:rPr>
          <w:rtl/>
        </w:rPr>
        <w:t>פָקַד</w:t>
      </w:r>
      <w:r>
        <w:rPr>
          <w:rtl w:val="0"/>
        </w:rPr>
        <w:t xml:space="preserve"> na ּ</w:t>
      </w:r>
      <w:r>
        <w:rPr>
          <w:rtl/>
        </w:rPr>
        <w:t>פֶקֶר</w:t>
      </w:r>
      <w:r>
        <w:rPr>
          <w:rtl w:val="0"/>
        </w:rPr>
        <w:t xml:space="preserve"> i odczyt w zn. rozpusty (potwierdzony w HM), tj.: Jest ona miastem rozpusty, l. Biada miastu rozpusty. Sugeruje się też rewok. hof </w:t>
      </w:r>
      <w:r>
        <w:rPr>
          <w:rtl/>
        </w:rPr>
        <w:t>הָפְקַד</w:t>
      </w:r>
      <w:r>
        <w:rPr>
          <w:rtl w:val="0"/>
        </w:rPr>
        <w:t xml:space="preserve"> na inf. abs. ni </w:t>
      </w:r>
      <w:r>
        <w:rPr>
          <w:rtl/>
        </w:rPr>
        <w:t>הִּפָקֹד</w:t>
      </w:r>
      <w:r>
        <w:rPr>
          <w:rtl w:val="0"/>
        </w:rPr>
        <w:t xml:space="preserve"> , &lt;x&gt;300 6:6&lt;/x&gt;L.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2024-05-21T03:53:02Z</dcterms:modified>
</cp:coreProperties>
</file>