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może uskarżać się człowiek, który żyje, mężczyzna – czy nie na własny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człowiek, póki żyje, może zrzucać winę na cokolwiek poza własnym grzechem?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żali się człowiek żyjący, człowiek — z powodu kary za swoje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Przeczżeby tedy sobie utyskiwać miał człowiek żyjący, a mąż nad kaźnią za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szemrał człowiek żywy, mąż za grzechy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skarży człowiek żyjący? Mąż - na [karę za]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może uskarżać się człowiek, póki żyje? Niech się uskarża na swoje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uskarża się człowiek żyjący, z powodu swoich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żali się człowiek żyjący, mężczyzna obciążony grzechami?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żali się człowiek żyjący, mąż obarczony grzechami?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бурмоче людина живучи, чоловік за свої гріхи?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człowiek utyskuje póki żyje mąż, co cierpi za swoje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człowiek żyjący pozwalać sobie na narzekanie, krzepki mąż – z powodu swego grzechu?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2024-05-21T11:01:39Z</dcterms:modified>
</cp:coreProperties>
</file>