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brałem wzgląd na moje imię, aby nie zostało zbezczeszczone w oczach narodów, na oczach których ich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jednak pod uwagę moje imię. Nie chciałem, by było bezczeszczone między narodami, na oczach których wyprowadziłem ich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działałem ze względu na moje imię, aby nie było zbezczeszczone na oczach tych narodów, przed których oczami ich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Leczem uczynił dla imienia mego, aby nie było zelżone przed oczyma tych narodów przed którychem ich oczyma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dla imienia mego, aby nie było gwałcono przed pogany, z którychem je wywiódł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jednak, że imię moje nie doznało zniewagi w oczach tych narodów, na oczach których ich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jednak wzgląd na moje imię, aby nie zostało zbezczeszczone w oczach narodów, na oczach których ich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żeby nie było bezczeszczone przed narodami, które widziały, jak ich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to w trosce o moje imię, aby nie doznało zniewagi wobec narodów, które widziały, jak ich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tak ze względu na moje Imię, aby nie było bezczeszczone wobec narodów, na oczach których wyprowadziłem ich [z Egiptu].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зробив, щоб ніколи моє імя не було опоганене перед народами, з яких Я їх вивів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dla Mojego Imienia, by nie zostało zniesławiane przed oczyma narodów, przed którymi ich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działałem ze względu na swe imię, aby nie było bezczeszczone na oczach narodów, na oczach których ich wyprowadziłem.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2024-05-29T22:47:01Z</dcterms:modified>
</cp:coreProperties>
</file>