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prawej ręce jest wyrocznia: Jerozolima: ustawić tarany, wezwać do rzezi, nakazać wznieść okrzyk bojowy, ustawić tarany naprzeciw bram, usypać wał, zbudować pomosty.*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swojej prawej ręce trzyma wyrocznię: Jerozolima: ustawić tarany, wezwać do walki, kazać wznieść okrzyk bojowy, ustawić tarany naprzeciw bram, usypać wał, pobudować rampy.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Wniwecz, wniwecz, wniwecz ją obrócę. I już jej nie będzie, aż przyjdzie ten, który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 niej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 prawo, i jemu ją oddam.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niwecz, w niwecz, w niwecz ją obrócę, czego pierwej nie bywało, aż przyjdzie ten, co do niej ma prawo, którem mu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Nieprawością, nieprawością, nieprawością położę ją! A oto się nie zstało, aż przyszedł, którego jest sąd, i dam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Ruinę, ruinę z ciebie uczynię taką, jakiej nigdy nie było, dopóki nie przyjdzie ten, do którego należy sąd i któremu go przekażę.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prawej ręce jest wyrocznia: "Jeruzalem", że ma otworzyć usta do morderczego okrzyku, wydać głośny okrzyk bojowy, ustawić tarany przeciwko bramom, usypać wał, zbudować wieże oblężnicze.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prawicy jest wróżba: Jerozolima, żeby otworzyć usta do okrzyku, żeby podnieść wrzawę wojenną, ustawić tarany pod bramami, usypać wał, zbudować szaniec.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prawej ręce znalazła się odpowiedź wyroczni: «Jerozolima». Słychać rozkazy i okrzyki wojenne: «Ustawić tarany pod bramami, usypać wały, zbudować szańce!».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prawicy jest los: ”Jerozolima”, aby przygotował machiny oblężnicze, aby dał rozkaz do walki, aby podniósł okrzyk bojowy, aby ustawił tarany pod bramami, aby sypał wały i budował szańce.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Було чарування проти Єрусалиму, щоб кинути вал, щоб відкрити уста з криком, підняти голос з криком, кинути вал проти його брам і кинути землю і збудувати машини.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prawicę pada wyrocznia – Jeruszalaim; aby szykować tarany, przełomem robić otwory, podnieść okrzyki przy bojowych trąbach, tarany skierować przeciw bramom, usypywać wały oraz budować wieże.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Ruinę, ruinę, ruinę z tego uczynię. A co się jej tyczy, niechybnie stanie się niczyja, aż przyjdzie ten, do którego należy tytuł prawny, i jemu to damʼ.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2024-05-15T13:30:27Z</dcterms:modified>
</cp:coreProperties>
</file>