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posunęła się w swej rozwiązłości (jeszcze dalej), gdy zobaczyła mężczyzn wymalowanych* na ścianie, obrazy Chaldejczyków wymalowanych w czerwieni,**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Oholiba posunęła się w swej rozwiązłości jeszcze dalej. Było to wtedy, gdy zobaczyła płaskorzeźby mężczyzn na ścianach. Przeważał na nich kolor czerwony, a wyobrażały Chaldejczyków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 posunęła się jeszcze dalej w swoich nierządnych czynach, bo widząc mężczyzn wymalowanych na ścianie, obrazy Chaldejczyków malowane farbami;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 jeszcze to przydała do wszeteczeństw swoich, że widząc mężów wymalowanych na ścianie, obrazy Chaldejczyków malowane farbami,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przyczyniła do wszeteczeństw swoich, i gdy ujźrzała męże na ścienie malowane, obrazy Chaldejczyków farbami wyrażone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czynach nierządnych poszła nawet jeszcze dalej, bo gdy ujrzała na ścianie wymalowanych mężów, malowane czerwoną farbą obrazy Chaldejczyków,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posunęła się w swojej rozpuście jeszcze dalej, gdy zobaczyła mężczyzn malowanych na ścianie, obrazy Chaldejczyków, malowane czerwoną farbą,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pogrążyła się w nierządzie: Gdy zobaczyła mężczyzn wyrytych na ścianie, podobizny Chaldejczyków namalowane czerwienią,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posunęła się jeszcze dalej w swoim nierządzie. Oglądała na ścianie płaskorzeźby mężczyzn, malowane czerwienią podobizny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Lubieżność swą posunęła jeszcze dalej. Gdy zobaczyła mężów wyrytych na ścianie, podobizny Chaldejczyków namalowane czerwienią,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додала до своєї розпусти і вона позначила чоловіків нарисованих на стіні, образи халдеїв, нарисованих олівцем,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ona oddawała się jeszcze większej rozpuście; a gdy ujrzała wyrytych na murze mężów, malowane czerwienią wizerunki Kasdejczyków,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dodawała do swych nierządów, gdy zobaczyła mężczyzn wyrytych na ścianie, pomalowane cynobrem ryte wizerunki Chaldejczyków,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wymalowanych, </w:t>
      </w:r>
      <w:r>
        <w:rPr>
          <w:rtl/>
        </w:rPr>
        <w:t>מְחֻּקֶה</w:t>
      </w:r>
      <w:r>
        <w:rPr>
          <w:rtl w:val="0"/>
        </w:rPr>
        <w:t xml:space="preserve"> (mechuqqe h), lub: wyrytych.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wymalowanych w czerwieni, ּ</w:t>
      </w:r>
      <w:r>
        <w:rPr>
          <w:rtl/>
        </w:rPr>
        <w:t>בַּׁשָׁשַר חֲקֻקִים</w:t>
      </w:r>
      <w:r>
        <w:rPr>
          <w:rtl w:val="0"/>
        </w:rPr>
        <w:t xml:space="preserve"> , hl, por. ּ</w:t>
      </w:r>
      <w:r>
        <w:rPr>
          <w:rtl/>
        </w:rPr>
        <w:t>בַּׁשָׁשַר מָׁשֹוחַ</w:t>
      </w:r>
      <w:r>
        <w:rPr>
          <w:rtl w:val="0"/>
        </w:rPr>
        <w:t xml:space="preserve"> , pomalowanych na czerwono, &lt;x&gt;300 22:14&lt;/x&gt;.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2024-05-30T02:31:20Z</dcterms:modified>
</cp:coreProperties>
</file>