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uczyniłem: Nie będziecie zasłaniali swoich wąsów i nie będziecie jedli chleba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uczyniłem: nie będziecie zasłaniali swych ust i nie będziecie jedli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uczynicie tak, jak ja uczyniłem: nie zasłonicie warg i nie będziecie jeść niczyjego chleba;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uczynicie, jakom uczynił; nie zasłonicie wargi, a chleba niczyjego jeść nie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uczynicie, jakom uczynił: ust odzieniem nie nakryjecie i potraw żałujących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tak uczynicie, jak Ja uczyniłem: brody nie będziecie przesłaniać, ani spożywać chleba żałoby,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uczyniłem: Nie będziecie zasłaniali swoich bród i nie będziecie jedli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zrobicie tak, jak ja zrobiłem: Nie okryjecie sobie brody i nie będziecie jeść chleba żałobnego.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uczyniłem. Nie zakryjecie sobie brody i nie będziecie jeść żałobnego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czynić to, co ja uczyniłem. Nie okryjecie sobie brody i nie będziecie jeść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зробите так як я зробив. Не будете потішені їхніми устами і не їстимете людський хліб,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uczyńcie, jak ja uczyniłem; nie otulicie się po brodę i nie spożyjecie niczyjej stypy.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musieli tak zrobić, jak ja zrobiłem. Wąsów nie zasłonicie i nie będziecie jeść chleba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2024-05-28T03:08:57Z</dcterms:modified>
</cp:coreProperties>
</file>