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Zdziwili się wszyscy, należący do przeróżnych ludów. Dopadła cię zguba i 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znają wśród narodów, zdumieją się nad tobą. Staniesz się postrachem i nie będzie ciebie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znali między narodami, zdumiewają się nad tobą; będziesz na wielki postrach,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ujźrzą między narody, zdumieją się nad tobą: Wniwecześ obrócony,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narody, które cię znały, zdumiały się nad tobą. Stałeś się dla nich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tobą;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spośród narodów, które cię znały, przeraziły się z powodu ciebie.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cię znały, przeraziły się z twojego powodu, stałeś się przedmiotem zgrozy, przepadłeś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między narodami, przerazili się z powodu ciebie. Stałeś się postrachem,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народах, що тебе знають, засумують над тобою. Ти став на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narodów, którzy cię znali – przerazili się twoim widokiem; wziąłeś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cię znają wśród ludów, będą na ciebie patrzeć zdumieni. Zamienisz się w nagłe trwogi i już cię nie będzie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2024-05-14T09:16:44Z</dcterms:modified>
</cp:coreProperties>
</file>