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synowie twego ludu rozmawiają pod ścianami i u wejść do domów, i mówią jeden do drugiego,* każdy do swego brata: Dalej, chodźcie i słuchajcie, co za Słowo wychodzi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rozmawiają twoi rodacy, pod ścianami, u wejść do domów. Jeden drugiemu mówi, każdy swemu rozmówcy: Chodźmy, posłuchajmy, jakie Słowo JAHWE ma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ciebie, synu człowieczy, synowie twego ludu często rozmawiają o tobie przy murach i w drzwiach domów, i mówi jeden do drugiego, każdy do swego bliźniego: Chodźcie i posłuchajcie, co za słowo wyszło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słuchaj. Synowie ludu twojego często mówią o tobie około ścian i we drzwiach domów, i mówi jeden do drugiego, i każdy do bliźniego swego, mówiąc: Pójdźcie, a posłuchajcie, co za słowo od Pana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synowie ludu twego, którzy mówią o tobie podle murów i we drzwiach domowych, i mówią jeden do drugiego, mąż do bliskiego swego rzekąc: Pódźcie a posłuchajmy, co za mowa jest wychodząca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 rodacy opowiadają o tobie przy murach i bramach swych domów i mówią jeden do drugiego: Pójdźcie posłuchać, co też to za słowo, które pochodzi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twoi rodacy rozprawiają pod ścianami i w drzwiach domów, mówiąc jeden do drugiego, brat do brata: Nuże, chodźcie i słuchajcie, co za słowo wychodzi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oto synowie twojego narodu rozmawiają między sobą o tobie przy murach, w bramach domów i mówią jeden do drugiego, każdy do swego brata: Pójdźcie, proszę, posłuchajcie, jakie jest słowo, które wychodzi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 rodacy mówią między sobą o tobie. Przy murach i w bramach domów jedni do drugich tak mówią: «Idźcie, słuchajcie, jakie to słowo wychodzi od PANA!».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Synowie twojego narodu dyskutują na twój temat wzdłuż murów, w bramach domów, i mówią jeden do drugiego, każdy do brata swego te słowa: ”Pójdźmy, posłuchajmy, jakie jest słowo, które pochodzi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сини твого народу вони говорять про тебе при мурі і в брамах домів і кажуть чоловік до свого брата, мовлячи: Зберімся і послухаймо, що виходить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tobie, synu człowieka, synowie twojego ludu rozprawiają wzdłuż murów i we drzwiach domów; i jeden mówi do drugiego, każdy do swojego bliźniego, powiadając: Pójdźcie i posłuchajcie, jakie słowo wyszło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synu człowieczy, synowie twego ludu rozmawiają ze sobą o tobie przy murach i w wejściach do domów i jeden rozmawiał z drugim, każdy ze swym bratem, powiadając: ʼPrzyjdźcie, proszę, i posłuchajcie, co to za słówko wychodzi od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do drugiego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2024-05-29T21:19:02Z</dcterms:modified>
</cp:coreProperties>
</file>