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Wszechmocny JAHWE: Ja działam nie ze względu na was, domu Izraela, lecz ze względu na moje święte imię. Splamiliście je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 do domu Izraela: Tak mówi Pan BÓG: Nie dla was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domu Izraela, ale przez wzgląd na moje święte imię, które zbezcześciliście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domu Izraelskiego: Tak mówi panujący Pan: Nie dla was Ja to czynię, o domie Izraelski! ale dla imienia świętobliwości mojej, któreście splugawili między narodami, do którycheście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domowi Izraelowemu: To mówi JAHWE Bóg: Nie dla was ja uczynię, domie Izraelów, ale dla imienia mego świętego, któreście zmazali między narody, do którycheście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Izraela: Tak mówi Pan Bóg: Nie z waszego powodu to czynię, domu Izraela, ale dla świętego imienia mojego, które bezcześciliście wśród ludów pogańskich, do których przyszliście.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domowi izraelskiemu: Tak mówi Wszechmocny Pan: Ja działam nie ze względu na was, domu izraelski, lecz ze względu na moje święte imię, które znieważyliście wśród ludów,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Nie z powodu was Ja działam, domu Izraela, ale ze względu na Moje święte imię, które zbezcześciliście u narodów, gdy tam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JAHWE BÓG: Ja czynię to nie z waszego powodu, Izraelici, ale ze względu na moje święte imię, zbezczeszczone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Ja nie działałem ze względu na was, Domu Izraela. Ja nie przez wzgląd na was działałem, ale ze względu na moje święte Imię, które zbezcześciliście u narodów, tam, dokąd zawędrowaliście.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домові Ізраїля: Так говорить Господь: Не для вас Я чиню, доме Ізраїля, але лиш задля мого святого імя, яке ви опоганили в народах, туди куди ви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 domowi Israela: Tak mówi Pan, WIEKUISTY: Nie z powodu was to czynię, domu Israela, lecz dla Mego świętego Imienia, które zniesławiliście pomiędzy narodami, do których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ʼTak rzekł Wszechwładny Pan, JAHWE: ”Nie ze względu na was to czynię, domu Izraela, lecz dla mojego świętego imienia, które zbezcześciliście wśród narodów, do których przyszliście”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2024-05-31T05:48:57Z</dcterms:modified>
</cp:coreProperties>
</file>