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Wyruszę na ziemię otwartą, napadnę (ludzi) spokojnych, którzy – wszyscy – mieszkają bezpiecznie; mieszkają w (miejscach) bez murów, bez zasuw i nie mają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Wyruszę — postanowisz — na ziemię otwartą, napadnę spokojnych ludzi. Wszyscy oni mieszkają bezpiecznie w miastach bez murów, bez zasuw i bez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powiesz: Wyruszę do ziemi o nieobwarowanych wsiach; napadnę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spokojnych, którzy mieszkają bezpiecznie, na wszystkich, którzy mieszkają bez murów i nie mają ani rygli, ani bram;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Wtargnę do ziemi, w której są wsi; przypadnę na spokojnych i bezpiecznie mieszkających, na wszystkich, którzy mieszkają bez muru, a zawór i bram nie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Wtargnę do ziemie bez muru, przyjdę na spokojne a mieszkające bezpiecznie: ci wszyscy mieszkają bez muru, a zawór i bram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Wyruszę przeciw nieumocnionemu krajowi, pociągnę przeciwko ludziom spokojnym - gdzie wszyscy żyją bezpiecznie, a nie ma murów, zasuw i bram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Wyruszę przeciwko ziemi otwartej, napadnę ludzi spokojnych, którzy mieszkają bezpiecznie; mieszkają w miejscowościach, które nie mają ani murów, ani zawór, ani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Wyruszę przeciw krajowi o otwartych osiedlach. Wkroczę do ludzi spokojnych, mieszkających bezpiecznie, wszystkich, którzy mieszkają bez murów, zasuw i nie mają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Wyruszę przeciwko bezbronnemu krajowi. Napadnę na ludzi spokojnych, mieszkających bezpiecznie. Mieszkają oni w miastach bez murów i zaryglowanych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Wyruszę przeciw krajowi o otwartych osiedlach, wtargnę do spokojnych [ludzi], gdzie wszyscy przebywają bezpiecznie, mieszkają bez murów i zamków i nie mają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Піду на відкинену землю, прийду на тих, що мовчать в мовчанці, і що жувуть в мирі, всіх, що живуть на землі, в якій немає муру, ані дверей, і немає в них засувів,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Wyruszę przeciw ziemi otwartych wsi; wtargnę do cichych, co spokojnie mieszkają; przecież oni wszyscy mieszkają bez murów i nie mają zaworów oraz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”Wyruszę przeciwko krainie otwartych okolic wiejskich. Przyjdę na tych, którzy nie są niepokojeni, którzy mieszkają bezpiecznie i wszyscy mieszkają bez muru, a nie mają nawet zasuwy ani wrót”.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2024-05-31T22:16:33Z</dcterms:modified>
</cp:coreProperties>
</file>