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(o nazwie) Horda. I tak oczyszczą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o nazwie Horda. I tak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tego miasta będzie Hamona. I tak oczyszczą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to mnóstwo jego będzie ku sławie miastu, gdy oczyszczą onę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miasta - Ammona. I oczyścią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miasta będzie Hamona. W ten sposób oczyszczą oni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tam miasto o nazwie Horda - i tak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nazwa miasta będzie brzmiała: Hamona. I 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nawet miasto zostanie nazwane Hamon, to znaczy tłum. Tak dokona się oczyszczenie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[istnieć] nazwa miasta Hammonah. I 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імя міста: Цвинтар. І земля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nazwa jednego miasta będzie Hamona „Tłum”, i w ten sposób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tego miasta będzie też brzmieć Hamona. I oczyszczą ziemięʼ.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2024-05-16T18:16:43Z</dcterms:modified>
</cp:coreProperties>
</file>