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8"/>
        <w:gridCol w:w="2966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przysionek bramy od (strony) świątyni: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przysionek bramy od strony świątyni. Próg był na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przedsionek bramy od wewnątrz —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wymierzył przysionek bramy wewnątrz na jednę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próg bramy wedle przysionka bramy wewnątrz trzciną jedną.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przedsionek bramy w kierunku domu: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przysionek bramy od wewnątrz: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przedsionek bramy od świątyni: jedna trzcina,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zmierzył przedsionek bramy: osiem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третий покій, тростині рівна ширина і тростині рівна довжина,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zmierzył przybudówkę bramy z wewnątrz –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portyk bramy w stronę wnętrza: jedna trzcina.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2024-06-01T19:58:42Z</dcterms:modified>
</cp:coreProperties>
</file>