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46:17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chce przekazać dar ze swego dziedzictwa jednemu ze swoich sług, to będzie to jego (własnością) do roku wyzwolenia* – potem wraca to do księcia. Tylko jego dziedzictwo przekazane jego synom pozostanie przy nich.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jeśli panujący zechce przekazać dar ze swego dziedzictwa jednemu ze swoich sług, to dar ten będzie własnością tego sługi do roku wyzwolenia. Potem wróci do panującego. Tylko dziedzictwo przekazane przez panującego własnym potomkom pozostanie przy nich.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Ale jeśli przekaże dar ze swego dziedzictwa któremuś ze swoich sług, wtedy będzie to jego aż do roku wyzwolenia, a potem wróci do tego księcia. Ale do synów będzie należeć jego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jeźli da dar z dziedzictwa swego któremu z sług swoich, tedy będzie jego aż do roku wolności, a potem wróci się na onego księcia; a wszakże dziedzictwo jego mieć będą synowie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co odkaże z dziedzictwa swego któremu z sług swoich, będzie jego aż do roku odpustu i wróci się do książęcia: lecz dziedzictwo jego synom jego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zaś chce on podarować coś ze swego dziedzictwa jednemu ze swych sług, to winno to należeć do niego aż do roku jego wyzwolenia, a potem ma wrócić do władcy, tylko dziedzictwo jego synów ma do nich należeć.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chce on coś ze swojej własności dziedzicznej dać jako dar jednemu ze swoich sług, będzie to jego własnością aż do roku wyzwolenia; potem wraca to do księcia; tylko dziedziczna własność jego synów pozostaje ich własnością.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zaś wręczy dar ze swego dziedzictwa jednemu ze swoich sług, to będzie to należało do niego aż do roku jego wyzwolenia i wróci do księcia. Jego dziedzictwo będzie tylko dla jego synów.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przekaże dar ze swojego dziedzictwa jednemu ze swoich sług, będzie to należało do niego tylko do roku wyzwolenia, a potem wróci do księcia, bo dziedzictwo księcia może należeć wyłącznie do jego potomków.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zaś podaruje [coś] ze swego dziedzictwa jednemu ze swych sług, będzie to należało do niego aż do roku wyzwolenia, po czym powróci do księcia. Tylko jego [własność] dziedziczna, [dana] jego synom, pozostanie przy nich.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дасть дар одному з його рабів, і буде йому так як в рік відпущення, і віддасть володареві. Лише насліддя його синів, для них буде.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gdyby ze swej własności udzielił dar któremuś ze swoich sług – wtedy ta danina pozostanie do roku jubileuszowego, po czym wraca do księcia. Ale jego własność oddana dzieciom – dla nich pozostaje.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gdyby jednemu ze swych sług dał dar ze swego dziedzictwa, będzie to do niego należeć aż do roku oswobodzenia; i powróci do naczelnika. Tylko jego dziedzictwo – jeśli chodzi o jego synów – ma dalej należeć do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25:8-16&lt;/x&gt;; &lt;x&gt;300 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2024-05-16T19:30:07Z</dcterms:modified>
</cp:coreProperties>
</file>