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plemion: Od kresów na północy, od drogi na Chetlon, stamtąd, skąd się idzie do Chamat, (i aż do) Chasar-Enon – na północ od granicy Damaszku, (leżącej) naprzeciw Chamat, od strony wschodniej do zachodniej, Dan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kresach otrzymuje dział Dan, pierwszy syn Bilhy, nałożnicy podsuniętej Jakubowi przez jego żonę Rachelę (&lt;x&gt;10 30:1-6&lt;/x&gt;).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