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widzisz, synu człowieczy, co robią starsi domu Izraela w ciemności, każdy w komnatach swojej rzeźby? Bo mówią: Nie widzi nas JAHWE. Opuścił JAHWE tę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widzisz, synu człowieczy — zapytał — co robią starsi domu Izraela w ciemności, w komnatach pełnych swoich rzeźb? Twierdzą bowiem, że JAHWE ich nie widzi, że JAHWE opuścił tę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mnie: Czy widziałeś, synu człowieczy, co starsi domu Izraela czynią w ciemności, każdy w swoich komnatach pełnych obrazów? Mówią bowiem: JAHWE nas nie widzi, JAHWE opuścił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A widziałżeś, synu człowieczy! co starsi domu Izraelskiego w ciemności czynią, każdy w pokojach swoich malowanych? Bo mówią: Nie widzi nas Pan, opuścił Pan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Iście widzisz, synu człowieczy, co starszy domu Izraelowego działają w ciemności, każdy w skrytości komory swej. Bo mówią: Nie widzi nas JAHWE, opuścił JAHWE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[Pan] do mnie: Czy widzisz, synu człowieczy, czemu się oddaje w ukryciu każdy ze starszyzny domu Izraela w tajemnej komnacie? Mówią oni bowiem: Pan nas nie widzi. Pan opuścił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Czy widziałeś, co robią starsi domu izraelskiego w ciemności, każdy w swoim pokoju z obrazami? Mówią bowiem: Pan nas nie widzi, Pan opuścił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Czy widzisz, synu człowieczy, co robią starsi domu Izraela w ciemności, każdy w pomieszczeniu z wizerunkiem swego bóstwa, bo mówią: JAHWE nas nie widzi. JAHWE opuścił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„Czy widzisz, synu człowieczy, co czynią w ciemności starsi ludu izraelskiego, każdy w swoim pomieszczeniu przed pogańskimi wizerunkami? Mówią bowiem: JAHWE nas nie widzi. JAHWE opuścił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się: - Cóż widziałeś, synu człowieczy, co czynią w ciemności starsi Domu Izraela, każdy w celi z obrazem swego bożka? Mówią bowiem: Jahwe nas nie widzi. Jahwe opuścił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Людський сину чи ти побачив те, що чинять старшини дому Ізраїля, кожний з них в своїй скритій кімнаті? Томущо сказали: Не бачить Господь, Господь оставив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Czy widziałeś, synu człowieka, co robią w mroku starsi domu Israela; każdy w swych komnatach wyłożonych płaskorzeźbami? Gdyż powiadają: WIEKUISTY nas nie widzi! WIEKUISTY opuścił tą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”Czy widziałeś, synu człowieczy, co czynią w ciemności starsi domu izraelskiego, każdy w wewnętrznych pokojach przeznaczonych dla czegoś, co wystawiają na pokaz? Mówią bowiem: ʼJAHWE nas nie widzi. JAHWE opuścił krajʼ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22:13&lt;/x&gt;; &lt;x&gt;230 94:7&lt;/x&gt;; &lt;x&gt;290 29:15&lt;/x&gt;; &lt;x&gt;330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2024-05-29T13:03:47Z</dcterms:modified>
</cp:coreProperties>
</file>