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zostałem sam i oglądałem ten wielki widok, ale odstąpiła mnie siła, moja żwawość zamieniła się we mnie w ociężałość* i nie zachowałem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zatem ja sam i sam oglądałem ten przejmujący widok. Wyczerpało to jednak moje siły. Zwykle żwawy, poczułem się całkowicie rozbity,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ruch oznaczał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sam zostałem i miałem to wielkie widzenie, ale nie pozostało we mnie siły. Moja uroda zmieniła się i zepsuła, i nie miałem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sam został, i widziałem to wielkie widzenie; ale siła nie została we mnie, i krasa moja odmieniła się we mnie, i skaziła się,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 zostawszy widziałem to widzenie wielkie, a nie zostało we mnie siły, ale i osoba moja zmieniła się we mnie i struchlałem, i nie miałem nic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 pozostałem, by oglądać to wielkie widzenie, lecz nie miałem siły, zmieniłem się na twarzy, 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sam, i widziałem to potężne zjawisko. Lecz nie było we mnie siły; twarz moja zmieniła się do niepoznania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więc sam, by oglądać tę wspaniałą wizję, lecz opadłem z sił, mój wygląd odmienił się całkowicie i zupełnie osłabłem.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sam. I patrzyłem na to zjawisko, ale opuściły mnie siły, bardzo pobladłem i osłabłem, tak że nie mogłem ustać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więc ja sam i oglądałem to wielkie widzenie. Nie pozostało we mnie [nic] mocy. Moja twarz pobladła gwałtownie i 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остався сам і побачив це велике видіння, і в мені не осталося сили, і моя слава змінилася на знищення, і я не вдержав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zostałem ja sam i zobaczyłem to wielkie widzenie. Lecz nie została we mnie siła; odmieniła się moja żywotność oraz nie miałem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pozostałem sam, widziałem więc to wielkie zjawisko. I nie było już we mnie nic mocy, a moje dostojeństwo zamieniło się u mnie w wyniszczenie i nie zachowałem żadnej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mój  wygląd  zamienił  się  w  (l. przypominał ) ruiny; (2) idiom (?): Moja twarz śmiertelnie pobladła.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2024-05-29T21:39:09Z</dcterms:modified>
</cp:coreProperties>
</file>