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czasach wielu powstanie przeciwko królowi południa,* i synowie gwałtowników** twojego ludu podniosą się, by wypełnić widzenie, lecz potkną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V Epifanes (ok. 203-181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hbr. idiom, podkreślający występowanie u kogoś określonej cechy, czyli: gwałtownicy l. awanturnicy.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przywódców żydowskich, sprzyjająca Seleucydom, sprzeciwiała się wysokim podatkom Tobiadów na rzecz Ptolemeuszy.  Zostali  ukarani  w  Jerozolimie  przez Skopasa, generała armii ptolemejskiej.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2024-05-14T07:47:03Z</dcterms:modified>
</cp:coreProperties>
</file>