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powstanie, jego królestwo ulegnie rozpadowi. Zostanie rozdzielone stosownie do czterech stron świata, lecz nie pomiędzy jego potomków i nie według porządku, który by wynikał z jego władzy. Raczej zostanie ono wyrwane i przypadnie innym, a 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umocni, jego królestwo zostanie pokruszone i rozdzielone na cztery strony świata, ale nie między jego potomków i nie według władzy, jaką sprawował. Jego królestwo bowiem zostanie wykorzenione,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stanie, będzie skruszone królestwo jego i będzie rozdzielone na czterzy wiatry niebieskie, ale nie między potomki jego ani według mocy jego, którą panował, bo będzie szarpane królestwo jego też między obce oprócz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wystąpi, jego państwo upadnie i zostanie podzielone na cztery wiatry nieba, jednak nie między jego potomków. Nie będą nim rządzić, tak jak on rządził, ponieważ jego królestwo zostanie zniszczone i przypadnie w udziale nie im,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zacznie panować, jego państwo upadnie i zostanie podzielone na cztery strony świata, ale nie między jego potomków i bez takiej władzy, jaką on sprawował. Jego królestwo zostanie bowiem rozdarte i przypadnie w udziale nie jego potomkom,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powstanie, rozpadnie się jego królestwo i zostanie rozdzielone między cztery wiatry, a nie pomiędzy jego potomków. Nie będzie już tak mocne jak wtedy, gdy on panował. Jego królestwo zostanie rozbite i przypadnie innym, 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powstanie, jego królestwo zostanie rozbite i rozpadnie się na cztery wiatry niebieskie, nie na rzecz jego potomków, i bez takiej władzy, jaką on sprawował. Królestwo jego bowiem zostanie rozdarte i dostanie się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wzmocni, jego królestwo będzie skruszone i rozdzielone pomiędzy cztery strony świata; jednak nie między jego potomków oraz nie będzie takim państwem, jakie było. Bowiem jego królestwo będzie wykorzenione oraz przypadnie innym, oprócz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powstanie, królestwo jego się rozpadnie i będzie podzielone ku czterem wiatrom niebios, lecz nie między jego potomnych i nie na wzór władzy, z jaką on rządził; jego królestwo bowiem zostanie wykorzenione, i to na rzecz innych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2024-05-14T14:55:20Z</dcterms:modified>
</cp:coreProperties>
</file>