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 i (wielu będzie) wypróbowanych,* lecz bezbożni będą postępować bezbożnie. Żaden bezbożny nie zrozumie, ale roztropni zrozumieją.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wybielało, wielu też będzie wypróbowanych.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natomiast będą postępować bezbożnie. Nie zrozumie tego żaden z nich, ale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doświadczonych, ale bezbożni będą postępować bezbożnie. Żaden bezbożny nie zrozumie,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Oczyszczonych i wybielonych i doświadczonych wiele będzie, a niezbożni niezbożnie czynić będą; nadto wszyscy niezbożni nie zrozumieją,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wybrani i wybieleni i jako ogień doświadczeni mnodzy, a niezbożni niezbożnie czynić będą ani zrozumieją wszyscy niezbożnicy, ale uczeni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zostanie poddanych oczyszczeniu, wybieleniu, wypróbowaniu, ale prze-wrotni będą postępować przewrotnie i żaden z przewrotnych nie zrozumie tego, lecz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wypławionych, lecz bezbożni będą postępować bezbożnie. Żaden bezbożny nie będzie miał poznania, lecz roztropni będą mieli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dozna oczyszczenia, wybielenia i wypróbowania, ale bezbożni będą postępować bezbożnie i żaden z bezbożnych tego nie zrozumie, zrozumieją to natomiast roztropni.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obmytych, oczyszczonych i poddanych próbie, a przewrotni nadal będą popełniać zło. Przewrotni nie zrozumieją niczego, zrozumieją tylko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oczyści, wybieli i doświadczy [w ogniu]. Źli będą źle postępowali. Żaden zły nie zrozumie. Ci, którzy są rozumni,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вибрані і хай будуть вибілені і численні хай будуть випробовані огнем, і хай беззаконні чинять беззаконня. І всі беззаконні не зрозуміють, і розумні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wypróbowanych; a bezbożni, będą czynić bezbożnie. Bo wszyscy bezbożni nie zrozumieją – lecz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 i wybieli, zostaną też uszlachetnieni. A niegodziwi działać będą niegodziwie i żaden z niegodziwych nie zrozumie, ale wnikliwi zrozumieją.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wypławionych, przetestowanych.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2024-05-30T03:31:17Z</dcterms:modified>
</cp:coreProperties>
</file>