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zatem zwołać wróżbitów i czarowników, czarnoksiężników i innych mędrców chaldejskich, aby opowiedzieli mu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magów, astrologów, czarowników i Chaldejczyków, aby opowiedzieli królowi jego sen. Przyszli więc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zwołać mędrców, i praktykarzy, i czarnoksiężników, i Chaldejczyków, aby oznajmili królowi sen jego; którzy przyszli i stanęli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król, aby przyzwano wieszczków i czarnoksiężników, i czarowników, i Chaldejczyków, żeby oznajmili królowi sen jego. Którzy gdy przyszli,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Rozkazał, więc przywołać tłumaczących sny, wróżbitów, czarnoksiężników i Chaldejczyków, by powiedzieli królowi, jakie miał sny; ci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król zwołać wróżbitów i magów, czarowników i Chaldejczyków, aby królowi opowiedzieli jego sen; i przyszli,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zatem wezwać tłumaczy snów, wróżbitów, magów i Chaldejczyków, aby mu wyjaśnili jego sen. Oni zaś przyszli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wezwać wszystkich wróżbitów, magów, czarowników i chaldejczyków, żeby objaśnili znaczenie jego snu. Kiedy oni przybyli i stanęli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przywołać magów, wróżbiarzy, czarowników i Chaldejczyków, aby przedstawili królowi jego sen. Przybyli i stanęli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прикликати заклиначів і чародіїв і чарівників і халдеїв, щоб сповістили цареві його сон, і вони прийшли і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zwołać mędrców, wróżbitów, czarnoksiężników i Kasdejczyków, by opowiedzieli królowi jego sen; zatem przyszli oraz 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zatem wezwać kapłanów zajmujących się magią oraz zaklinaczy i czarnoksiężników, i Chaldejczyków, aby opowiedzieli królowi jego sny. Przybyli więc i stanęli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2024-05-15T17:50:16Z</dcterms:modified>
</cp:coreProperties>
</file>