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5"/>
        <w:gridCol w:w="53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rzekł do nich: Przyśnił mi się sen. I zatrwożył się mój duch, (spragniony), aby poznać ten sen.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zaczął: Przyśnił mi się sen. Przestraszył mnie on i chcę poznać jego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powiedział do nich: Miałem sen i strwożył się mój duch, i chcę wiedzieć, co ten sen oznacza.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do nich: Miałem sen, i strwożył się duch mój, tak, że nie wiem, co mi się śniło.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 król: Widziałem sen, a na myśli będąc zatrwożony, nie wiem, com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powiedział do nich: Miałem sen i ducha mojego ogarnął niepokój; chciałem ten sen zrozumieć.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rzekł do nich: Miałem sen i mój duch jest zaniepokojony, bo chcę zrozumieć ten sen.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powiedział do nich: Miałem sen i ogarnął mnie niepokój, dlatego chciałbym zrozumieć ten sen.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„Miałem sen i ogarnął mnie wewnętrzny niepokój, bo nie wiem, co ten sen oznacza”.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powiedział im: - Miałem sen i duch mój niepokoi się, aby się dowiedzieć, [co to był za] sen.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сказав їм: Мені приснився сон, і мій дух жахнувся, щоб пізнати сон.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do nich powiedział: Miałem sen, lecz strwożył się mój duch; tak, że nie wiem, co mi się śniło.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rzekł do nich: ”Śnił mi się jakiś sen, a duch mój się niepokoi, chcąc poznać ten sen”.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2024-05-15T09:42:20Z</dcterms:modified>
</cp:coreProperties>
</file>