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liść był piękny i jego owoc obfity, i był na nim pokarm dla wszystkich, pod którym przebywały polne zwierzęta i w którego gałęziach gnieździły się podniebne ptaki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pięknych liściach, obfitych owocach, z pokarmem, którego mogło starczyć dla wszystkich, ze zwierzętami skrytymi w jego cieniu oraz ptakami zagnieżdżonymi w gałęziach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sen miałem ja, król Nabuchodonozor. A ty, Belteszassarze, powiedz jego znaczenie, gdyż wszyscy mędrcy mojego królestwa nie mogli mi oznajmić jego znaczenia. Ale ty możesz, bo duch świętych bogów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sen widziałem ja król Nabuchodonozor; a ty, Baltazarze! powiedz wykład jego, gdyż wszyscy mędrcy królestwa mego nie mogli mi tego wykładu oznajmić; ale ty możesz, bo duch bogów świętych jest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gałęzie jego barzo piękne i owoc jego zbytni, a pokarm wszytkich na nim, pod nim mieszkające bestyje polne, a na gałęziach jego przebywający ptacy powietrzni: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liście były piękne, a owoce obfite, na którym było pożywienie dla wszystkich, pod którym przebywały dzikie zwierzęta i na którego gałęziach gnieździły się ptaki podniebne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liście były piękne, a owoc obfity, i które miało pokarm dla wszystkich, pod którym mieszkały zwierzęta polne, a w jego gałęziach gnieździły się ptaki niebieskie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liście były piękne, a owoce obfite, na pożywienie dla wszystkich, pod którym przebywały polne zwierzęta i na którego gałęziach gnieździły się ptaki podniebne,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liście były piękne, a owoce wspaniałe, na którym było pożywienie dla każdego i pod którym miały swoje legowiska wszystkie dzikie zwierzęta, i w którego gałęziach gnieździły się dzikie ptaki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[którego] liście były piękne i owoc obfity, na którym było pożywienie dla wszystkich, pod którym mieszkało zwierzę polne, na gałęziach zaś gnieździły się ptaki niebieskie,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сон, який побачив я цар Навуходоносор, і ти Валтасаре, скажи пояснення, бо всі мудрі мого царства не можуть обяснити мені його значення, ти ж, Даниїле, можеш, бо в тобі святий божий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Nabukadnecar, widziałem ten sen; a ty, Baltazarze, powiedz mi jego wykład. Gdyż żaden z mędrców mojego królestwa nie mógł mi oznajmić tego wykładu; ale ty możesz, bo w tobie jest duch świętych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sen, który widziałem ja, król Nebukadneccar; a ty, Belteszaccarze, powiedz, jakie jest jego wyjaśnienie, gdyż nikt z pozostałych mędrców mego królestwa nie potrafi mi oznajmić tego wyjaśnienia. Ale ty się na tym znasz, ponieważ w tobie jest duch świętych bogówʼ.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2024-05-14T10:41:20Z</dcterms:modified>
</cp:coreProperties>
</file>