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jesteś ty, królu,* który urosłeś i spotężniałeś, i twoja wielkość urosła i dosięgła niebios, a twoja władza po krańce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jesteś ty, królu. To ty wyrosłeś i spotężniałeś, swoją wielkością dosięgasz nieba, a twoja władza sięga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Daniel, który miał na imię Belteszassar, stał osłupiony przez jedną godzinę i jego myśli trwożyły go. Król odezwał się i powiedział: Belteszassarze, niech cię nie trwoży sen i jego znaczenie. Belteszassar odpowiedział: Mój panie, niech ten sen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tych, którzy cię nienawidzą, a jego znaczenie na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Danijel, którego imię Baltazar, zdumiewał się przez jednę godzinę, a myśli jego trwożyły go. A odpowiadając król rzekł: Baltazarze! sen i wykład jego niech cię nie trwoży. Odpowiedział Baltazar, i rzekł: Panie mój! ten sen niech przyjdzie na tych, którzy cię nienawidzą, a wykład jego na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jest, królu, któryś się rozwielmożył i rozmógł, a wielmożność twoja urosła i dosięgła aż do nieba, a władza twoja do granic wszytkiej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ty, o królu. Wzrosłeś i stałeś się potężny, a wielkość twoja wzrastała i sięgała aż do nieba, panowanie zaś twoje aż po krańce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jesteś ty, królu: rosłeś i stałeś się potężny, twoja wielkość urosła i sięga nieba, twoja władza rozciąga się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ty, o królu. Wzrosłeś i stałeś się potężny, twoja wielkość dosięgła nieba, a twoje panowanie rozciąga się aż po krańce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ty, królu. Stałeś się wielki i mocny, twoja wielkość dosięgła nieba, a twoje panowanie -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ty, o królu. Rosłeś i stałeś się potężny. Rosła twoja wielkość i dosięgła niebios. Władza twoja rozciąga się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Даніїл, якому імя Валтазар, вийшов з себе на яку одну годину, і його роздуми бентежили його. І цар відповів і сказав Валтазарові, сон і пояснення хай до тебе не поспішиться. І Валтасар відповів і сказав: Пане, сон для тих, що тебе ненавидять і його пояснення для твоїх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Daniel, który miał na imię Baltazar, zdumiewał się przez pierwszą godzinę i trwożyły go jego myśli. Zaś król się odezwał i powiedział: Baltazarze! Niech cię nie trwoży sen i jego wykład! A Baltazar odpowiedział, mówiąc: Mój panie! To wrogi sen, a wykład o przeciwnikach.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”Wówczas Daniel, któremu na imię Belteszaccar, zdumiał się na chwilę, a jego myśli go przeraziły. ”Król odezwał się, mówiąc: ʼBelteszaccarze, niech ten sen i wyjaśnienie cię nie przerażająʼ. ”Belteszaccar, odpowiadając, rzekł: ʼPanie mój, oby ten sen odnosił się do tych, którzy cię nienawidzą, a jego wyjaśnienie do twoich wrogów.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Modlitwa Nabonida 4QPrNab.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2024-05-14T17:05:48Z</dcterms:modified>
</cp:coreProperties>
</file>