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liść był piękny, jego owoc obfity i był na nim pokarm dla wszystkich. Cień pod nim miały polne zwierzęta, a w jego gałęziach gnieździły się ptaki niebios i karmiło się z niego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liść był piękny, jego owoc obfity, a pokarmu na nim starczyłoby dla wszystkich. Zwierzęta polne szukały pod nim cienia, w jego gałęziach gnieździły się ptaki, wszystkiemu, co żyje, zapewniało sytość.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Belteszassarze, przełożony magów, wiem, że duch świętych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 i że żadna tajemnica nie jest dla ciebie trudna.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Posłuchaj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widzenia z mojego snu, który miałem, i powiedz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Baltazarze, przedniejszy z mędrców! Ja wiem, iż duch bogów świętych jest w tobie, a żadna tajemnica nie jest ci trudna; widzenia snu mego, którym miał, posłuchaj, a wykład jego powiedz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jego barzo piękne, a owoc jego zbytni, i pokarm wszytkich na nim: pod nim mieszkały źwierzęta i bestyje, na gałęziu jego mieszkali ptacy powietrzni, a z niego jadło każde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jego były piękne, a owoce obfite, dawało ono pożywienie wszystkim. Pod nim szukały cienia dzikie zwierzęta, na jego gałęziach mieszkały ptaki podniebne, nim się żywiło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Liść jego był piękny, owoc jego obfity i był na nim pokarm dla wszystkich. Zwierzęta polne szukały pod nim cienia, a w jego gałęziach gnieździło się ptactwo niebieskie i żywiło się z niego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liście były piękne, owoce obfite i dawało pożywienie wszystkim. Pod nim szukały cienia polne zwierzęta, a na jego gałęziach gnieździły się ptaki podniebne. Jego owocami żywili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jego były piękne, a owoce wspaniałe. Było na nim pożywienie dla każdego. Pod nim miały swoje legowiska wszystkie dzikie zwierzęta, w jego gałęziach gnieździły się dzikie ptaki, a ono dawało pożywienie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jego były piękne, a owoc obfity. Na nim było pożywienie dla wszystkich. Pod nim znajdowały cień zwierzęta polne; na jego gałęziach mieszkały ptaki niebieskie; z niego brało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Валтазаре володарю заклиначів, про якого я пізнав, що в тобі святий божий дух і всяка таємниця тобі під силу, послухай видіння сна, який я побачив, і скажи мені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Baltazarze! Przedniejszy z mędrców! Ja wiem, że w tobie jest duch świętych bogów i żadna tajemnica nie jest dla ciebie trudna. Posłuchaj mego sennego widzenia, które miałem, i powiedz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ʼBelteszaccarze, przełożony kapłanów zajmujących się magią; ponieważ dobrze wiem. że jest w tobie duch świętych bogów i że nie ma żadnej tajemnicy, która by ci sprawiała trudność, powiedz mi o wizjach z mego snu, który widziałem, oraz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2024-05-14T21:18:50Z</dcterms:modified>
</cp:coreProperties>
</file>