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kamień. Położono go na otworze jamy. Król opieczętował go swoim sygnetem. Dostojnicy — swoimi. Sprawa Daniela miała już nie ulec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poszedł do swego pałacu i pościł przez całą noc. Nie dopuścił do siebie niczego, co mogłoby go weselić,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król na pałac swój, i przenocował nic nie jadłszy, i nic nie przypuścił przed się, coby go uweselić mogło, tak, że i sen jego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do domu swego, i spał nie wieczerzawszy, i potraw przedeń nie noszono, nadto i sen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kamień i umieszczono w otworze jaskini lwów. Król opieczętował go swoją pieczęcią i pieczęcią swych możnowładców, aby nic nie uległo zmianie w sprawie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a król opieczętował go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kamień i zatoczono na otwór jaskini. Król zaś zapieczętował go swoją pieczęcią i pieczęciami swoich dostojników, aby w sprawie Daniela nic nie uległo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Przytoczono kamień i zastawiono nim otwór jaskini. Król zapieczętował go swym własnym sygnetem i sygnetem swoich dostojników, tak iż w sprawie Daniela niczego nie można było już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jeden kamień i położono na otworze jamy. Król opieczętował go swoim pierścieniem i pierścieniami swoich książąt, aby nie zmieniła się sprawa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odszedł do swojego pałacu i przenocował, nic nie jedząc. Nie dopuścił przed siebie niczego, co mogło by go rozbawić; także odszedł od niego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udał się do swego pałacu i spędził noc, poszcząc, a nie przyniesiono przed niego instrumentów muzycznych i nawet odbiegł go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2024-05-29T13:11:32Z</dcterms:modified>
</cp:coreProperties>
</file>