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7"/>
        <w:gridCol w:w="1683"/>
        <w:gridCol w:w="6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ćwiczyłem,* wzmacniałem ich ramiona, a (oni) przeciwko Mnie obmyślali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ćwiczyłem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2024-05-21T16:18:37Z</dcterms:modified>
</cp:coreProperties>
</file>