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cudzołożnikami. Są niczym rozpalony piec, piekarz nie musi go rozpalać, gdy, po zagnieceniu ciasta, czeka,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piec rozpalony od piekarza,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przestaje czuwać, gdy zaczynił ciasto, aż się zakwasi.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cudzołożą, są jako piec rozpalony od piekarza, który przestaje czuć, gdy zaczynił ciasto, ażby ukisiało.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cudzołożący jako piec rozpalony od piekarza. Uspokoiło się na mały czas miasto od zamieszania kwasu, ażby się zakwasiło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cudzołożnikami, są oni jak piec gorejący, który piekarz zaprzestał podsycać, by miesić ciasto, póki nie skwaśnieje.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cudzołożą, są jak rozpalony piec, w którym piekarz przestaje podtrzymywać ogień, by rozczynić ciasto aż do jego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są cudzołożnikami, są jak piec rozpalony, w którym piekarz nie podsyca ognia, od chwili, gdy ugniótł ciasto, aż do czasu, kiedy ono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cudzołożą, są jak piec rozżarzony ogniem, którego piekarz nie podsyca, póki ciasto nie wyrośnie i nie zakwasi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wszakże płoną chytrością jak rozżarzony piec. (Piekarz nie podsyca ognia od chwili, gdy ciasto wyrobił, do czasu, aż urośnie).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чужоложники як горіюча піч щоб печенню спечи полумям, від замішання лою, аж доки воно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lubieżnicy, podobni do pieca rozżarzonego przez piekarza, który przestaje spać tylko wtedy, gdy zaczynione ciasto nie skiśnie.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cudzołożnicy podobni do pieca rozpalonego przez piekarza, który przestaje rozgrzebywać po zagnieceniu ciasta, aż się ono zakwasi.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2024-05-21T11:18:23Z</dcterms:modified>
</cp:coreProperties>
</file>