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zastępami, a na czele jego zastępu (szedł)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Rubena ze swoimi zastępami, a na czele jego zastępu szedł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ruszyła chorągiew obozu Rubena według swoich zastępów, a na czele jego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Elizur,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się zaś chorągiew obozu Rubenowego z hufcami swemi, a nad wojskiem jego był hetmanem Elisur,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synowie Ruben ufcami i porządkami swemi, których hetmanem był Helisur,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Rubena według swoich zastępów, a zastępom jego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zastępami. Na czele jego zastępu stał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obozu potomków Rubena według ich zastępów, a zastępom tym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Rubena, według swoich oddziałów, którym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Rubena ze swymi zastępami; temu wojsku przewodził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Reuwena wyruszało oddział za oddziałem. Na czele jego oddziału -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Рувима з своєю силою. І над їхньою силою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Reubena wraz ze swoimi zastępami. A nad jego zastępem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Rubena, a nad jego zastępem był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2024-05-21T08:31:55Z</dcterms:modified>
</cp:coreProperties>
</file>