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(je) przełknęli, gniew JAHWE zapłonął przeciw ludowi i zadał JAHWE ludowi bardzo mocny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zdołali je przełknąć, JAHWE wystąpił z gniewem przeciw ludowi i zadał mu bardzo bolesny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między ich zębami, jeszcze nieprzeżute, gniew JAHWE zapłonął przeciw ludowi i uderzył go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zębami ich nie zeżwane, gdy gniew Pański zapalił się na lud, i pobił Pan lud on plagą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mięso było w zębiech ich, ani był ustał takowy pokarm, a oto zapalczywość PANSKA wzruszywszy się na lud, uderzyła ji plagą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ich zębami, jeszcze nie przeżute, gdy już zapalił się gniew Pana przeciw ludowi i uderzył go Pan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zostało ono spożyte, zapłonął gniew Pana przeciwko ludowi. Pan zadał ludowi bardzo ciężki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mięso było między ich zębami, gdy jeszcze nie było przeżute, zapalił się gniew JAHWE przeciw ludowi i dotknął go JAHWE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ustach niezjedzone mięso, gdy wybuchnął przeciwko ludowi gniew JAHWE, który go dotknął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zębach nie pogryzione mięso, gdy gniew Jahwe spadł na lud. Wtedy to Jahwe poraził lud bardzo ciężką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było jeszcze pomiędzy ich zębami, nie pogryzione, gdy gniew Boga zapłonął przeciwko ludowi i Bóg uderzył lud bardzo srogą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мясо було в їхніх зубах, скорше ніж полишило, і Господь розгнівався на нарід, і побив Господь нарід дуже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mięso było w ich zębach, jeszcze nie zostało zżute na lud zapłonął gniew WIEKUISTEGO i WIEKUISTY poraził lud bardzo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było jeszcze między ich zębami, jeszcze nie przeżute, gdy zapłonął przeciwko ludowi gniew JAHWE i JAHWE zaczął uśmiercać lud, urządzając bardzo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2024-05-31T18:37:23Z</dcterms:modified>
</cp:coreProperties>
</file>