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 bydła, pierworodne z owiec lub pierworodne z kóz nie będzie mogło być wykupione. Te zwierzęta są święte. Ich krwią skropisz ołtarz, a ich tłuszcz spalisz jako wdzięczny dar dla JAHWE,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z krowy, pierworodnego z owcy lub pierworodnego z kozy nie wykupisz; są one święte. Ich krew wylejesz na ołtarz, a ich tłuszcz zapalisz jako ofiarę spaloną,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od krowy, albo pierworodnego od owcy, albo pierworodnego od kozy, nie dasz na okup; bo poświęcone są; krew ich wylejesz na ołtarz, a tłustość ich zapalisz na ofiarę ognistą dla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krowiego i owczego, i koziego nie dasz odkupować, bo są poświęcone JAHWE. Krew tylko ich wylejesz na ołtarz, a łoje spalisz na przewdzięczną wonność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każesz jednak wykupywać pierworodnego krowy, owcy i kozy: te są święte. Krew ich wylejesz na ołtarz, a tłuszcz ich spalisz w ogniu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lub pierworodnego z owiec lub pierworodnego z kóz nie będziesz wykupywał; są one święte: ich krwią skropisz ołtarz, tłuszcz ich spalisz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krowy, owcy i kozy nie będziesz żądał wykupu – one są święte. Ich krew rozlejesz na ołtarzu, a tłuszcz ich spalisz w ogniu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jednak wykupywał pierworodnego krowy, owcy i kozy. Są one bowiem poświęcone. Krew ich wylejesz na ołtarz, a tłuszcz spalisz w ogniu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jednak brać wykupu za pierworodne cielce, owce i kozy, bo one są poświęcone. Ich krwią pokropisz ołtarz, a tłuszcz ich spalisz w ogniu jako ofiarę miłej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byka ani pierworodne barana, ani pierworodne kozła nie będzie wykupione, bo są święte. Ich krwią opryskasz ołtarz, a ich najlepsze części spalisz jako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bierz okupu za pierworodne z byków, za pierworodne z owiec oraz za pierworodne z kóz należą do Świątyni; ich krwią pokropisz ofiarnicę, a ich tłuszcz puścisz z dymem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pierworodnego byka ani pierworodnego baranka, ani pierworodnego kozła nie masz wykupywać. Są czymś świętym. Ich krwią masz pokropić ołtarz, a ich tłuszcz masz zamienić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2024-05-28T13:03:09Z</dcterms:modified>
</cp:coreProperties>
</file>