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powinien następnie wziąć hizop, zanurzyć go w tej wodzie i pokropić namiot, wszystkie naczynia i wszystkie obecne w nim osoby oraz tego, który dotknął kości, człowieka zabitego,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hizop, zmoczy go w tej wodzie i pokropi namiot oraz wszystkie naczynia i wszystkich ludzi, którzy tam byli, także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hizopu, i omoczy go w onej wodzie człowiek czysty, i pokropi namiot, i wszystko naczynie, i wszystkich ludzi, którzy by tam byli, także onego, który się dotknął kości, albo zabitego, albo zmarłego, albo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gdy mąż czysty omoczy hizop, pokropi nim wszystek namiot i wszystko naczynie, i ludzie takową zarazą splugawione,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weźmie hizop, zanurzy w wodzie i pokropi namiot, wszystkie sprzęty oraz wszystkich, którzy się tam znajdują, wreszcie tego, który dotknął kości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hizopu, zanurzy go w wodzie i pokropi namiot, wszystkie naczynia i wszystkie osoby, które tam były oraz tego, który dotknął kości lub zabitego mieczem, lub umarłego, lub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czysty rytualnie powinien wziąć hizop, zanurzyć go w wodzie i pokropić namiot, wszystkie sprzęty oraz wszystkich, którzy się tam znajdują, a także tego, który dotknął kości,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mężczyzna weźmie hizop, zanurzy go w wodzie i pokropi nią namiot oraz naczynia i ludzi, którzy się w nim znajdują, a także człowieka, który dotknął kości zabitego lub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rytualnie czysty weźmie hizop i umoczywszy go w tej wodzie pokropi namiot, wszystkie przedmioty i wszystkie osoby, które się tam znalazły, albo też [pokroi] tego, co dotknął kości, albo poległego, zmarłego czy wreszcie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weźmie hyzop i umoczy go w wodzie, i pokropi namiot, i wszystkie naczynia, i ludzi, którzy byli tam, i każdego, kto dotknął kości zabitego człowieka albo martwego ciała, albo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nadto izopu. I człowiek czysty umoczy go w tej wodzie oraz pokropi namiot, wszystkie naczynia oraz wszystkie osoby, które tam były; albo tego, który się dotknął kości, czy poległego, czy zmarłego, czy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weźmie hizop i zanurzy go w wodzie, i pokropi nią namiot i wszystkie naczynia oraz dusze, które akurat się tam znajdowały, i tego, kto się dotknął kości albo zabitego, albo zwłok, albo grobowca.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2024-05-14T07:57:53Z</dcterms:modified>
</cp:coreProperties>
</file>