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9"/>
        <w:gridCol w:w="6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ten, który ją spalił, wypierze w wodzie swoje szaty i umyje w wodzie swoje ciało, i będzie nieczysty aż do wieczora.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2024-05-14T02:36:46Z</dcterms:modified>
</cp:coreProperties>
</file>