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2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przemówił do Mojżesza i Aarona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2024-05-15T08:36:35Z</dcterms:modified>
</cp:coreProperties>
</file>