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odszedł, i wrócił do siebie.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Balaam i odszedł, a wrócił się na miejsce swoje; także i Balak poszedł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Balaam, i wrócił się na miejsce swoje. Balak się też drogą, którą był przyjechał,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Balaam i odszedł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Bileam i wyruszył w drogę, i wrócił do swojej ojczyzny.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wyruszył w drogę powrotną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wrócił do swojej ojczyzny;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przygotował się i odszedł, wracając do siebie;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Bilam i poszedł, i wrócił do swojego miejsca. I Balak też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 вставши, відійшов повернувшись до свого місця і Валак відійшов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poszedł, oraz powrócił na swoje miejsce; a Balak również poszedł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poszedł, i wrócił na swoje miejsce. Również Balak poszedł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2024-05-13T23:30:28Z</dcterms:modified>
</cp:coreProperties>
</file>