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mąż nabierze wobec niej podejrzeń, ona zaś rzeczywiście stała się nieczysta — lub nabierze podejrzeń, choć ona jest czysta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dopadł go duch zazdrości i podejrzewałby swoją żonę, która stała się nieczysta, albo gdyby dopadł go duch zazdrości i podejrzewałby ją, choć nie stała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przypadłby nań duch zapalczywości, i miałby w podejrzeniu żonę swą, która by splugawiona była; albo żeby przypadł nań duch zapalczywości, i miałby w podejrzeniu żonę swą, która by splugawiona nie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podejźrzenia wzruszy męża przeciw żenie swej - która abo jest splugawiona, abo fałszywe domniemanie na nię kładą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duch podejrzenia ogarnie męża i zacznie on podejrzewać żonę swoją, w wypadku gdy rzeczywiście się splamiła, lub będzie ją posądzał, choć się nie splamiła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poweźmie podejrzenie i posądza swoją żonę, że stała się nieczysta; lub jeżeli poweźmie podejrzenie i posądza swoją żonę, a ona nie stała się nieczystą;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takiego mężczyznę ogarną podejrzenia i zacznie posądzać swoją żonę, ponieważ stała się nieczysta, lub też gdy nabierze podejrzeń i będzie ją posądzał, mimo że nie stała się nieczysta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mimo to podejrzewałby, że jego żona dopuściła się zdrady, albo podejrzewałby ją, chociaż niczego złego nie popełniła,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potem owładnęło [mężem] podejrzenie, iż jego żona dopuściła się nieczystości, albo gdyby owładnęło nim podejrzenie, chociaż jego żona nie dopuściła się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zdarzyło się przed tym, zanim się ukryła, że jej mąż] powziął chęć, aby ją ostrzec i ostrzegł swoją żonę, [aby nie kryła się z tym człowiekiem], a [ona mimo to] stała się skażona, albo [jeżeli zdarzyło się], że powziął chęć ostrzeżenia jej i ostrzegł swoją żonę, [aby się nie kryła z tym człowiekiem], i ona nie skaziła się -[żeby rozstrzygnąć tę niepewność, ma być uczyniona następująca rzecz:]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niego przypadłby duch zazdrości i podejrzewa swoją żonę, która byłaby zbezczeszczoną; względnie przypadłby na niego duch zazdrości i podejrzewa swoją żonę, która nie była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ogarnąłby duch zazdrości i powstałoby w nim podejrzenie co do wierności żony, a ona rzeczywiście się skalała, albo ogarnąłby go duch zazdrości i powstałoby w nim podejrzenie co do wierności żony, lecz ona w rzeczywistości się nie skalała,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2024-05-15T00:43:12Z</dcterms:modified>
</cp:coreProperties>
</file>