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przyniesie do kapłana, do wejścia do namiotu spotkania, dwie synogarlice albo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2024-05-09T22:09:06Z</dcterms:modified>
</cp:coreProperties>
</file>