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Usłyszałem Twą wieść! Przeraziło mnie,* JAHWE, Twoje dzieło! Wzbudź je z biegiem** lat, z biegiem lat spraw poznanie, we wzburzeniu wspomnij o miłosierdziu!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Twą wieść! Przeraziło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JAHWE, Twoje dzieło! Wzbudź je z biegiem lat, z biegiem czasu spraw jego poznanie, a we wzburzeniu pamiętaj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twoją wieść i uląkłem się. JAHWE, ożyw swoje dzieło w środku lat, objaw je w środku lat; w gniewie pamiętaj o 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usłyszawszy wyrok twój ulękłem się. O Panie! zachowaj sprawę twoję w pośrodku lat, i objaw ją w pośrodku lat; w gniewie wspomnij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dzieło twoje w pośrzodku lat, ożyw je, w pośrzodku lat oznajmisz; gdy się rozgniewasz, wspomnisz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o Panie, Twoje orędzie, uląkłem się, o Panie, Twego dzieła. W pośrodku lat niech one żyją, w pośrodku lat pozwól nam je poznać, w czasie niepokojów pomnij na swą litość!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Słyszałem od ciebie wieść, widziałem, Panie, twoje dzieło. W najbliższych latach tchnij w nie życie, w najbliższych latach objaw je! W gniewie pomnij na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Twój głos i zląkłem się! JAHWE, niech Twoje dzieło ożyje, gdy czas nadejdzie, gdy czas nadejdzie, daj je poznać! Mimo wzburzenia pamiętaj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JAHWE, Twoje orędzie, ujrzałem, JAHWE, Twoje dzieło. Spraw, by się spełniło w nadchodzących latach, daj nam je poznać w jak najbliższym czasie, a gdy się gniewasz, wspomnij na swoje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Twoją zapowiedź i lęk mnie ogarnął, o Jahwe, przed dziełem Twoim. Zechciej je ziścić w nadchodzących latach, objaw je w latach najbliższych; w gniewie swym [jednak] pomnij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я почув чутку про Тебе і я злякався, я пізнав твої діла і я жахнувся. Посеред двох животних будеш пізнаний, коли наближаться роки будеш пізнаний, коли настане час покажешся, коли затривожиться моя душа в гніві згадаєш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Usłyszałem o Tobie wieść i zadrżałem. WIEKUISTY! Zechciej wskrzesić Swe dzieło w ciągu lat; w przebiegu lat chciej je objawić! W gniewie wspomnij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wieść o tobie. Ogarnął mnie lęk, JAHWE, przed twoim działaniem. W tych latach racz je ożywić! W tych latach daj je poznać. Podczas tego wzburzenia pamiętaj o okazaniu miłosierdzia.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Przeraziło mnie : zobaczyłem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biegiem : w najbliższych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2024-06-03T08:20:07Z</dcterms:modified>
</cp:coreProperties>
</file>