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5"/>
        <w:gridCol w:w="3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znienawidzą ― człowieka ―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wrogowie człowieka domownicy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nieprzyjaciółmi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nieprzyjaciołmi będą człowiekowi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nieprzyjaciele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to staną się wrogami człowieka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nieprzyjaciółmi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Nieprzyjaciółmi człowieka staną się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wrogami człowieka mieszkańcy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najbliżsi krewni staną się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(tak): domownicy staną się wrogami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вороги людини - її домашні.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nieprzyjaciele wiadomego człowieka ci domownicy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 nieprzyjaciółmi człowieka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wrogami człowieka będą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nieprzyjaciółmi będą człowiekowi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najbliżsi staną się wrogami!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2024-05-17T15:05:18Z</dcterms:modified>
</cp:coreProperties>
</file>