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52"/>
        <w:gridCol w:w="42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faryzeusze zobaczywszy powiedzieli Jemu, oto ― uczniowie Twoi czynią co nie wolno czynić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zobaczywszy powiedzieli Mu oto uczniowie twoi czynią co nie wolno czynić w szabat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zobaczyli faryzeusze, powiedzieli Mu: Oto Twoi uczniowie robią to, czego nie wolno robić w szabat.*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faryzeusze zobaczywszy powiedzieli mu: Oto uczniowie twoi czynią, co nie jest-dozwolone czynić w szabat.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zobaczywszy powiedzieli Mu oto uczniowie twoi czynią co nie wolno czynić w szabat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20:10&lt;/x&gt;; &lt;x&gt;20 23:12&lt;/x&gt;; &lt;x&gt;20 34:21&lt;/x&gt;; &lt;x&gt;50 5:14&lt;/x&gt;; &lt;x&gt;290 58:13&lt;/x&gt;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2024-05-09T05:39:00Z</dcterms:modified>
</cp:coreProperties>
</file>