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0"/>
        <w:gridCol w:w="4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Szukajcie zaś po pierwsze ―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― prawości jego, i tamte wszystkie dodane będą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szukajcie* najpierw Królestwa Bożego** *** i Jego sprawiedliwości,**** a to wszystko będzie wam dodane.*****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Szukajcie zaś najpierw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[-Boga]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sprawiedliwości jego, a to wszystko dołożone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Bożego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najpierw królestwa Bożego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szukajcie naprzód królestwa Bożego, i sprawiedliwości jego, a to wszystko będzie wam przydano.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Szukajcież tedy naprzód Królestwa Bożego i sprawiedliwości jego, a to wszytko będzie wam przydano.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naprzód o królestwo Boga i o Jego sprawiedliwość,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szukajcie najpierw Królestwa Bożego i sprawiedliwości jego,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więc najpierw Królestwa Boga i Jego sprawiedliwości,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Bożego i jego sprawiedliwości,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Zabiegajcie najpierw o królestwo i o jego sprawiedliwość,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Przede wszystkim szukajcie Królestwa Bożego i jego sprawiedliwości, a wtedy wszystko inne dostaniecie.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(Bożego) i jego sprawiedliwości, a to wszystko będzie wam przydane.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Шукайте ж краще Царства Божого і Його справедливости - і це все додасться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wpierw wiadomą królewską władzę i wiadomą zebraną reguł cywilizacji jego, i te właśnie wszystkie jako jedno będzie dołożone do istoty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najpierw Królestwa Boga,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wpierw Jego Królestwa i Jego sprawiedliwości, a wszystkie te rzeczy również będą wam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”Stale więc szukajcie najpierw królestwa oraz jego prawości, a wszystkie te inne rzeczy będą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kolejności zabiegajcie o Jego królestwo i prawość, a wtedy Bóg zatroszczy się o pozostałe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szukajcie, ζητεῖτε, tj. pragnijcie je zdobyć i cieszyć się nim (&lt;x&gt;470 13:45&lt;/x&gt;;&lt;x&gt;470 26:59&lt;/x&gt;; &lt;x&gt;510 17:27&lt;/x&gt;), zabiegajcie o nie (&lt;x&gt;500 5:44&lt;/x&gt;), stawiajcie je sobie za cel (&lt;x&gt;470 12:46&lt;/x&gt;), szukajcie sposobów wprowadzania w życie jego założeń. Jako imp. praes. ozn. czynność zwyczajową, tj. z zasady szukajcie.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Boże, βασιλεία τοῦ θεοῦ, to panowanie l. rządy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6:10&lt;/x&gt;; &lt;x&gt;470 7:21&lt;/x&gt;; &lt;x&gt;510 14:22&lt;/x&gt;;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2:3&lt;/x&gt;; &lt;x&gt;570 3:9&lt;/x&gt;; &lt;x&gt;730 19:8&lt;/x&gt;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37:4&lt;/x&gt;; &lt;x&gt;470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2024-05-20T02:27:43Z</dcterms:modified>
</cp:coreProperties>
</file>