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7"/>
        <w:gridCol w:w="4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synowie ― królestwa wyrzuceni zostaną w ― ciemność ― zewnętrzną.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Królestwa zostaną wyrzuceni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Królestwa* będą wyrzuceni w ciemność zewnętrzną; tam będzie płacz i zgrzytanie zębów.**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synowie królestwa wyrzuceni zostaną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Królestwa zostaną wyrzuceni w ciemność zewnętrzną tam będzie płacz i zgrzytanie zębów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Synowie Królestwa : idiom, por.: synowie Gehenny (&lt;x&gt;470 23:15&lt;/x&gt;), synowie tego wieku (&lt;x&gt;490 16:8&lt;/x&gt;). Rozmówcy Jezusa uważali, że jako synowie Abrahama mają naturalne prawo do Królestwa (&lt;x&gt;470 3:9&lt;/x&gt;).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jeden z obrazów wiecznej kary (&lt;x&gt;470 23:13&lt;/x&gt;;&lt;x&gt;470 25:30&lt;/x&gt;).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13:42&lt;/x&gt;; &lt;x&gt;470 22:13&lt;/x&gt;; &lt;x&gt;470 24:51&lt;/x&gt;; &lt;x&gt;470 25:30&lt;/x&gt;;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2024-05-20T09:57:15Z</dcterms:modified>
</cp:coreProperties>
</file>