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3474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znowu uczniowie Jego o tę rzecz spytali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uczniowie znów zaczęli Go o to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domu znowu uczniowie o to pytali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znowu uczniowie Jego o (tę) rzecz spytali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2024-05-31T01:59:01Z</dcterms:modified>
</cp:coreProperties>
</file>