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zarzekać się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począł przeklinać i przysięgać, mówiąc: Nie znam człowieka tego,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począł kląć i przysięgać: Iż nie znam człowieka tego, o którym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przysięgać: Nie znam tego Człowieka, o którym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się zaklinać i przysięgać: „Nie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zaczął się zaklinać i przysięgać: „Nie znam tego człowieka, o którym mówicie”.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zaczął się zaklinać i przysięgać: - Nie znam tego człowieka, o którym mówicie!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-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почав божитися, клястися, що не знає людини, про яку вони говорять.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począł sobie aby wyklinać na górę i ugruntowywać że: Nie znałem i stąd nie znam określonego człowieka tego właśnie którego powiadacie.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się zaklinać i przysięgać: Nie znam tego człowieka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począł się zaklinać, przysięgając: "Nie znam tego człowieka, o którym mówicie!".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począł się zaklinać i przysięgać: ”Nie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nie znam tego Człowieka!!!—znowu zaczął się zaklinać i 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2024-06-02T13:23:28Z</dcterms:modified>
</cp:coreProperties>
</file>