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gdy syn go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jest wśród was ojciec, który, gdy syn prosi go o chleb, da mu kamień?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prosi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rybę, czy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któryż jest z was ojciec, którego gdyby prosił syn o chleb, izali mu da kamień? Albo prosiłby o rybę, izali mu zamiast ryby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z was ojca prosi o chleb, zali mu da kamień? Abo o rybę, izali miasto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któregoś z was, ojców, syn poprosi o chleb, czy poda mu kamień? Albo o rybę,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taki ojciec pośród was, który, gdy syn będzie go prosił o chleb, da mu kamień? Albo gdy będzie go prosił o rybę, da mu zamiast ryby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syn poprosi go o rybę, poda mu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go syn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któregoś z was, ojca, syn poprosi o rybę, to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taki ojciec, który by dał synowi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któregoś z was poprosi swego ojca o rybę, czyż on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 якогось із вас, батьків, попросить син [хліба, то чи подасте йому камінь? Або] риби, - чи замість риби подасте йому змію?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Kogo(ś) zaś z was wiadomego ojca będzie prosił wiadomy syn o rybę, i naprzeciw ryby węża mu da w naddatku na służbę 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ojciec, kiedy go syn poprosi o chleb, poda mu kamień? A gdy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ojciec, który gdy syn prosi go o rybę, dałby mu zamiast ryby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któryż to ojciec wśród was, jeśli go syna poprosi o rybę, poda mu węża zamiast ryby?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dałby swojemu dziecku węża, gdy ono 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2024-05-14T14:45:19Z</dcterms:modified>
</cp:coreProperties>
</file>