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lecz nie był w stanie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począł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człowiek począł budować, a nie mógł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zaczął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«Ten człowiek zaczął budować, a nie zdołał dokończyć».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Mówiliby: Ten człowiek zaczął budować, a nie potrafił skończyć.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opowiadać, że ten człowiek zaczął budować, ale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ale 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кажучи, що цей чоловік почав будувати і не міг закінчити.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Ten właśnie człowiek począł sobie aby budować jako dom i nie osiągnął potęgi z tego w pełni urzeczywistnić.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"Oto człowiek, który zaczął budowę, ale nie mógł skończyć!".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ʼTen człowiek zaczął budować, ale nie zdołał dokończyćʼ.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za brak rozsądku!”—powiedzą ludzie. „Zaczął budować i nie skończył, bo nie ma już pieniędzy”.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2024-05-20T03:30:27Z</dcterms:modified>
</cp:coreProperties>
</file>