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powiedział: Zacheuszu, zejdź prędko, gdyż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górę, zobaczył go i powiedział: Zacheuszu, zejdź szybko, bo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spojrzawszy Jezus w górę, ujrzał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Zacheuszu! zstąp prędko na dół, albowiem dziś muszę zostać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pojźrzawszy wzgórę Jezus, ujźrzał go i rzekł do niego: Zacheuszu, zstąp prędko, abowiem dziś potrzeba mi mieszkać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Zacheuszu, zejdź prędko, albowiem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przybył na to miejsce, spojrzał w górę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zejdź śpiesznie, gdyż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doszedł do tego miejsca, spojrzał w górę i powiedział do niego: Zacheuszu, zejdź prędko, bo dzisiaj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 i powiedział do niego: „Zacheuszu, zejdź! Pospiesz się, bo dziś muszę zatrzymać się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doszedł do tego miejsca, spojrzał w górę i 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„Zacheuszu, zejdź prędko stamtąd, bo dzisiaj w twoim domu powinienem się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ku onemu miejscu, pojźrzawszy wzgórę Jezus ujźrzał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pośpieszywszy się zstąp, abowiem dziś w domu twym potrzeba mi 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- Zacheuszu, zejdź zaraz, bo chcę dzisiaj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це місце, поглянув Ісус, [побачив його і]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Закхею, поквапся злізти, бо сьогодні мені належить бути в твоїй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przyszedł aktywnie na to właściwe miejsce ujścia, spojrzawszy w górę Iesus rzekł istotnie do niego: Zakchaiosie, pośpieszywszy się zstąp z góry na dół, dzisiaj bowiem w domu twoim obowiązuje uczynić mnie mogącym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przyszedł na owo miejsce, spojrzał w górę, ujrzał go oraz powiedział do niego: Zacheuszu, zejdź szybko, bo dzisiaj jest mi konieczne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tego miejsca, spojrzał w górę i powiedział do niego: "Zakkaju! Pośpiesz się! Zejdź, bo muszę dziś zatrzymać się w twoim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dotarł do tego miejsca, spojrzał w górę i rzekł do niego: ”Zacheuszu, pośpiesz się i zejdź, bo dzisiaj muszę się zatrzymać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zbliżył się do tego miejsca, spojrzał w górę i powiedział do niego: —Zacheuszu! Zejdź szybko na dół! Dzisiaj bowiem muszę być twoim gościem.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2024-05-20T12:25:26Z</dcterms:modified>
</cp:coreProperties>
</file>