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on który jest ostrzeżony przez Ducha Świętego nie zobaczyć śmierci zanim niż zobaczyłby Pomazańca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mu powiedziane przez Ducha Świętego, że nie ujrzy śmierci,* zanim nie zobaczy Chrystusa (posłanego)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mu podane w wyroczni przez Ducha Świętego nie ujrzeć śmierci. zanim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ujrzał Pomazańca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on który jest ostrzeżony przez Ducha Świętego nie zobaczyć śmierci zanim niż zobaczyłby Pomazańca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zapowiedział mu wcześniej, że nie zazna on śmierci, dopóki nie ujrzy Chrystusa, Wybawcy posłanego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 mu Bóg przez Ducha Świętego, że nie ujrzy śmierci, dopóki nie zobaczy Chrystusa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obwieszczony był od Boga przez Ducha Świętego, że nie miał oglądać śmierci, ażby pierwej oglądał Chrystusa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odpowiedź był wziął od Ducha świętego, że nie miał oglądać śmierci, ażby pierwej oglądał Chrystusa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Duch Święty objawił, że nie ujrzy śmierci, aż zobaczy Mesjasza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Duch Święty objawił, iż nie ujrzy śmierci, zanim by nie oglądał Chrystusa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mu objawione przez Ducha Świętego, że nie ujrzy śmierci, dopóki nie zobaczy Mesjasza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objawił mu, że nie umrze, dopóki nie zobaczy Chrystusa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Święty objawił mu, że nie umrze, zanim nie zobaczy Mesjasza Pańskiego.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Duch Święty objawił mu, że nie umrze, dopóki nie zobaczy Mesjasza, obiecanego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objawił mu, że nie umrze, zanim nie zobaczy Mesjasza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йому звіщено Духом Святим, що не побачить смерти, доки не побачить Христа Господнього.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jemu zaopatrzone w to co potrzebne pod przewodnictwem tego ducha, tego świętego, aby mógł nie ujrzeć śmierć zanim by ujrzałby wiadomego pomazańca niewiadomego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wyroczni było mu też zapowiedziane przez Ducha Świętego, że nie doświadczy śmierci, zanim nie ujrzy Chrystusa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Ruach Ha-Kodesz objawił mu, że nie umrze, póki nie ujrzy Mesjasza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mu przez Boga wyjawione za pośrednictwem ducha świętego, że nie ujrzy śmierci, dopóki wpierw nie zobaczy Chrystusa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objawił mu, że nie umrze, dopóki Go nie ujrzy.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8:51&lt;/x&gt;; &lt;x&gt;500 21:23&lt;/x&gt;; &lt;x&gt;650 11:5&lt;/x&gt;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&lt;x&gt;490 9:20&lt;/x&gt;; &lt;x&gt;490 23:35&lt;/x&gt;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2024-05-15T04:37:28Z</dcterms:modified>
</cp:coreProperties>
</file>