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była wdową do osiemdziesiątego czwartego roku życia. Dniami i nocami nie opuszczała ona świątyni, gdzie oddawała Bogu cześć w postach i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osiemdziesięciu czterech lat, która nie opuszczała świątyni, służąc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wdową, około ośmdziesiąt i czterech lat; która nie wychodziła z kościoła, w postach i w modlitwach służąc Bogu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wdową aż do lat ośmdziesiąt i czterzech, która nie odchadzała z kościoła, postami i modlitwami służąc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wdową. Liczyła już sobie osiemdziesiąt cztery lata. Nie rozstawała się ze świątynią, służąc Bogu w postach i 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wdową do osiemdziesiątego czwartego roku życia, i nie opuszczała świątyni, służąc Bogu w postach i w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licząca osiemdziesiąt cztery lata wdowa nie opuszczała świątyni, dniem i nocą służąc Bogu postem i modlitwą.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owdowiała. Miała już osiemdziesiąt cztery lata. Nie opuszczała świątyni i służyła Bogu, poszcząc i modląc się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aż do osiemdziesiątego czwartego roku, była wdową. Nie odstępowała od świątyni, lecz każdego dnia i każdej nocy służyła Bogu poszcząc i modląc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owdowiała, a teraz miała lat osiemdziesiąt cztery. Przebywała ciągle w świątyni, pościła i modliła się, służąc Bogu w dzień i w nocy.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wdowieństwie osiemdziesiąt cztery lata. Nie opuszczała świątyni oddając część Bogu przez post i modlitwę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удова, вісімдесяти чотирьох років, яка не відходила від церкви, служачи вдень і вночі постом та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ona wdowa aż do lat osiemdziesięciu czterech, która nie odstawiała się od świątyni, postami i błaganiami służąc za zapłatę w noc i w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wdowa od około osiemdziesięciu czterech lat), która nie odstępowała od Świątyni, służąc nocą i dniem postami oraz prośbami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czasu pozostała wdową. Miała teraz osiemdziesiąt cztery lata. Nigdy nie opuszczała terenów Świątyni, ale wielbiła tam Boga nocą i dniem, poszcząc i modląc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była wdową mającą osiemdziesiąt cztery lata); ta nigdy nie opuszczała świątyni, lecz nocą i dniem pełniła świętą służbę w postach i błaganiach.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miała już osiemdziesiąt cztery lata—była więc w podeszłym wieku. Przez cały czas nie opuszczała jednak świątyni—dniem i nocą służyła bowiem Bogu, modląc się i powstrzymując się od posiłków.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2024-05-15T07:31:49Z</dcterms:modified>
</cp:coreProperties>
</file>